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1C3" w:rsidRDefault="000311E9" w:rsidP="000311E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СВЕДЕНИЯ</w:t>
      </w:r>
    </w:p>
    <w:p w:rsidR="000311E9" w:rsidRPr="00431C38" w:rsidRDefault="000311E9" w:rsidP="000311E9">
      <w:pPr>
        <w:spacing w:after="0"/>
        <w:jc w:val="center"/>
        <w:rPr>
          <w:rFonts w:ascii="Times New Roman" w:eastAsia="Times New Roman" w:hAnsi="Times New Roman" w:cs="Times New Roman"/>
          <w:bCs/>
          <w:color w:val="333333"/>
          <w:sz w:val="20"/>
          <w:szCs w:val="21"/>
          <w:bdr w:val="none" w:sz="0" w:space="0" w:color="auto" w:frame="1"/>
          <w:lang w:eastAsia="ru-RU"/>
        </w:rPr>
      </w:pPr>
      <w:r w:rsidRPr="00431C38">
        <w:rPr>
          <w:rFonts w:ascii="Times New Roman" w:eastAsia="Times New Roman" w:hAnsi="Times New Roman" w:cs="Times New Roman"/>
          <w:bCs/>
          <w:color w:val="333333"/>
          <w:sz w:val="20"/>
          <w:szCs w:val="21"/>
          <w:bdr w:val="none" w:sz="0" w:space="0" w:color="auto" w:frame="1"/>
          <w:lang w:eastAsia="ru-RU"/>
        </w:rPr>
        <w:t xml:space="preserve">о доходах, об имуществе и обязательствах имущественного характера лиц, замещающих должности муниципальной службы в Администрации </w:t>
      </w:r>
      <w:proofErr w:type="spellStart"/>
      <w:r w:rsidRPr="00431C38">
        <w:rPr>
          <w:rFonts w:ascii="Times New Roman" w:eastAsia="Times New Roman" w:hAnsi="Times New Roman" w:cs="Times New Roman"/>
          <w:bCs/>
          <w:color w:val="333333"/>
          <w:sz w:val="20"/>
          <w:szCs w:val="21"/>
          <w:bdr w:val="none" w:sz="0" w:space="0" w:color="auto" w:frame="1"/>
          <w:lang w:eastAsia="ru-RU"/>
        </w:rPr>
        <w:t>Захарковского</w:t>
      </w:r>
      <w:proofErr w:type="spellEnd"/>
      <w:r w:rsidRPr="00431C38">
        <w:rPr>
          <w:rFonts w:ascii="Times New Roman" w:eastAsia="Times New Roman" w:hAnsi="Times New Roman" w:cs="Times New Roman"/>
          <w:bCs/>
          <w:color w:val="333333"/>
          <w:sz w:val="20"/>
          <w:szCs w:val="21"/>
          <w:bdr w:val="none" w:sz="0" w:space="0" w:color="auto" w:frame="1"/>
          <w:lang w:eastAsia="ru-RU"/>
        </w:rPr>
        <w:t xml:space="preserve"> сельсовета </w:t>
      </w:r>
      <w:proofErr w:type="spellStart"/>
      <w:r w:rsidRPr="00431C38">
        <w:rPr>
          <w:rFonts w:ascii="Times New Roman" w:eastAsia="Times New Roman" w:hAnsi="Times New Roman" w:cs="Times New Roman"/>
          <w:bCs/>
          <w:color w:val="333333"/>
          <w:sz w:val="20"/>
          <w:szCs w:val="21"/>
          <w:bdr w:val="none" w:sz="0" w:space="0" w:color="auto" w:frame="1"/>
          <w:lang w:eastAsia="ru-RU"/>
        </w:rPr>
        <w:t>Конышевского</w:t>
      </w:r>
      <w:proofErr w:type="spellEnd"/>
      <w:r w:rsidRPr="00431C38">
        <w:rPr>
          <w:rFonts w:ascii="Times New Roman" w:eastAsia="Times New Roman" w:hAnsi="Times New Roman" w:cs="Times New Roman"/>
          <w:bCs/>
          <w:color w:val="333333"/>
          <w:sz w:val="20"/>
          <w:szCs w:val="21"/>
          <w:bdr w:val="none" w:sz="0" w:space="0" w:color="auto" w:frame="1"/>
          <w:lang w:eastAsia="ru-RU"/>
        </w:rPr>
        <w:t xml:space="preserve"> района Курской области (руководителей муниципальных учреждений </w:t>
      </w:r>
      <w:proofErr w:type="spellStart"/>
      <w:r w:rsidRPr="00431C38">
        <w:rPr>
          <w:rFonts w:ascii="Times New Roman" w:eastAsia="Times New Roman" w:hAnsi="Times New Roman" w:cs="Times New Roman"/>
          <w:bCs/>
          <w:color w:val="333333"/>
          <w:sz w:val="20"/>
          <w:szCs w:val="21"/>
          <w:bdr w:val="none" w:sz="0" w:space="0" w:color="auto" w:frame="1"/>
          <w:lang w:eastAsia="ru-RU"/>
        </w:rPr>
        <w:t>Захарковского</w:t>
      </w:r>
      <w:proofErr w:type="spellEnd"/>
      <w:r w:rsidRPr="00431C38">
        <w:rPr>
          <w:rFonts w:ascii="Times New Roman" w:eastAsia="Times New Roman" w:hAnsi="Times New Roman" w:cs="Times New Roman"/>
          <w:bCs/>
          <w:color w:val="333333"/>
          <w:sz w:val="20"/>
          <w:szCs w:val="21"/>
          <w:bdr w:val="none" w:sz="0" w:space="0" w:color="auto" w:frame="1"/>
          <w:lang w:eastAsia="ru-RU"/>
        </w:rPr>
        <w:t xml:space="preserve"> сельсовета </w:t>
      </w:r>
      <w:proofErr w:type="spellStart"/>
      <w:r w:rsidRPr="00431C38">
        <w:rPr>
          <w:rFonts w:ascii="Times New Roman" w:eastAsia="Times New Roman" w:hAnsi="Times New Roman" w:cs="Times New Roman"/>
          <w:bCs/>
          <w:color w:val="333333"/>
          <w:sz w:val="20"/>
          <w:szCs w:val="21"/>
          <w:bdr w:val="none" w:sz="0" w:space="0" w:color="auto" w:frame="1"/>
          <w:lang w:eastAsia="ru-RU"/>
        </w:rPr>
        <w:t>Конышевского</w:t>
      </w:r>
      <w:proofErr w:type="spellEnd"/>
      <w:r w:rsidRPr="00431C38">
        <w:rPr>
          <w:rFonts w:ascii="Times New Roman" w:eastAsia="Times New Roman" w:hAnsi="Times New Roman" w:cs="Times New Roman"/>
          <w:bCs/>
          <w:color w:val="333333"/>
          <w:sz w:val="20"/>
          <w:szCs w:val="21"/>
          <w:bdr w:val="none" w:sz="0" w:space="0" w:color="auto" w:frame="1"/>
          <w:lang w:eastAsia="ru-RU"/>
        </w:rPr>
        <w:t xml:space="preserve"> района Курской области) и членов их семей за период с 1 января 201</w:t>
      </w:r>
      <w:r w:rsidR="00E22F03">
        <w:rPr>
          <w:rFonts w:ascii="Times New Roman" w:eastAsia="Times New Roman" w:hAnsi="Times New Roman" w:cs="Times New Roman"/>
          <w:bCs/>
          <w:color w:val="333333"/>
          <w:sz w:val="20"/>
          <w:szCs w:val="21"/>
          <w:bdr w:val="none" w:sz="0" w:space="0" w:color="auto" w:frame="1"/>
          <w:lang w:eastAsia="ru-RU"/>
        </w:rPr>
        <w:t>3</w:t>
      </w:r>
      <w:r w:rsidRPr="00431C38">
        <w:rPr>
          <w:rFonts w:ascii="Times New Roman" w:eastAsia="Times New Roman" w:hAnsi="Times New Roman" w:cs="Times New Roman"/>
          <w:bCs/>
          <w:color w:val="333333"/>
          <w:sz w:val="20"/>
          <w:szCs w:val="21"/>
          <w:bdr w:val="none" w:sz="0" w:space="0" w:color="auto" w:frame="1"/>
          <w:lang w:eastAsia="ru-RU"/>
        </w:rPr>
        <w:t xml:space="preserve"> года по 31 декабря 201</w:t>
      </w:r>
      <w:r w:rsidR="00E22F03">
        <w:rPr>
          <w:rFonts w:ascii="Times New Roman" w:eastAsia="Times New Roman" w:hAnsi="Times New Roman" w:cs="Times New Roman"/>
          <w:bCs/>
          <w:color w:val="333333"/>
          <w:sz w:val="20"/>
          <w:szCs w:val="21"/>
          <w:bdr w:val="none" w:sz="0" w:space="0" w:color="auto" w:frame="1"/>
          <w:lang w:eastAsia="ru-RU"/>
        </w:rPr>
        <w:t>3</w:t>
      </w:r>
      <w:r w:rsidRPr="00431C38">
        <w:rPr>
          <w:rFonts w:ascii="Times New Roman" w:eastAsia="Times New Roman" w:hAnsi="Times New Roman" w:cs="Times New Roman"/>
          <w:bCs/>
          <w:color w:val="333333"/>
          <w:sz w:val="20"/>
          <w:szCs w:val="21"/>
          <w:bdr w:val="none" w:sz="0" w:space="0" w:color="auto" w:frame="1"/>
          <w:lang w:eastAsia="ru-RU"/>
        </w:rPr>
        <w:t xml:space="preserve"> года</w:t>
      </w:r>
    </w:p>
    <w:tbl>
      <w:tblPr>
        <w:tblStyle w:val="a3"/>
        <w:tblW w:w="15843" w:type="dxa"/>
        <w:tblLayout w:type="fixed"/>
        <w:tblLook w:val="04A0" w:firstRow="1" w:lastRow="0" w:firstColumn="1" w:lastColumn="0" w:noHBand="0" w:noVBand="1"/>
      </w:tblPr>
      <w:tblGrid>
        <w:gridCol w:w="534"/>
        <w:gridCol w:w="1701"/>
        <w:gridCol w:w="2268"/>
        <w:gridCol w:w="1842"/>
        <w:gridCol w:w="1418"/>
        <w:gridCol w:w="1134"/>
        <w:gridCol w:w="992"/>
        <w:gridCol w:w="1134"/>
        <w:gridCol w:w="1276"/>
        <w:gridCol w:w="1559"/>
        <w:gridCol w:w="992"/>
        <w:gridCol w:w="993"/>
      </w:tblGrid>
      <w:tr w:rsidR="000311E9" w:rsidRPr="00431C38" w:rsidTr="000311E9">
        <w:tc>
          <w:tcPr>
            <w:tcW w:w="534" w:type="dxa"/>
            <w:vMerge w:val="restart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b/>
                <w:bCs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  <w:t>№</w:t>
            </w:r>
          </w:p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proofErr w:type="gramStart"/>
            <w:r w:rsidRPr="00431C38">
              <w:rPr>
                <w:rFonts w:ascii="Times New Roman" w:eastAsia="Times New Roman" w:hAnsi="Times New Roman" w:cs="Times New Roman"/>
                <w:b/>
                <w:bCs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  <w:t>п</w:t>
            </w:r>
            <w:proofErr w:type="gramEnd"/>
            <w:r w:rsidRPr="00431C38">
              <w:rPr>
                <w:rFonts w:ascii="Times New Roman" w:eastAsia="Times New Roman" w:hAnsi="Times New Roman" w:cs="Times New Roman"/>
                <w:b/>
                <w:bCs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  <w:t>/п</w:t>
            </w:r>
          </w:p>
        </w:tc>
        <w:tc>
          <w:tcPr>
            <w:tcW w:w="1701" w:type="dxa"/>
            <w:vMerge w:val="restart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b/>
                <w:bCs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  <w:t>Фамилия, имя, отчество  муниципального служащего, руководителя муниципального учреждения,  представившего сведения</w:t>
            </w:r>
          </w:p>
        </w:tc>
        <w:tc>
          <w:tcPr>
            <w:tcW w:w="2268" w:type="dxa"/>
            <w:vMerge w:val="restart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b/>
                <w:bCs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  <w:t>Наименование должности муниципального служащего, руководителя муниципального учреждения, представившего сведения</w:t>
            </w:r>
          </w:p>
        </w:tc>
        <w:tc>
          <w:tcPr>
            <w:tcW w:w="1842" w:type="dxa"/>
            <w:vMerge w:val="restart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b/>
                <w:bCs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  <w:t>Декларированный годовой доход за 2012 г. (руб.)</w:t>
            </w:r>
          </w:p>
        </w:tc>
        <w:tc>
          <w:tcPr>
            <w:tcW w:w="5954" w:type="dxa"/>
            <w:gridSpan w:val="5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b/>
                <w:bCs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544" w:type="dxa"/>
            <w:gridSpan w:val="3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b/>
                <w:bCs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  <w:t xml:space="preserve">Перечень объектов </w:t>
            </w:r>
            <w:proofErr w:type="gramStart"/>
            <w:r w:rsidRPr="00431C38">
              <w:rPr>
                <w:rFonts w:ascii="Times New Roman" w:eastAsia="Times New Roman" w:hAnsi="Times New Roman" w:cs="Times New Roman"/>
                <w:b/>
                <w:bCs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  <w:t>недвижимого</w:t>
            </w:r>
            <w:proofErr w:type="gramEnd"/>
          </w:p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b/>
                <w:bCs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  <w:t xml:space="preserve">имущества, </w:t>
            </w:r>
            <w:proofErr w:type="gramStart"/>
            <w:r w:rsidRPr="00431C38">
              <w:rPr>
                <w:rFonts w:ascii="Times New Roman" w:eastAsia="Times New Roman" w:hAnsi="Times New Roman" w:cs="Times New Roman"/>
                <w:b/>
                <w:bCs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  <w:t>находящихся</w:t>
            </w:r>
            <w:proofErr w:type="gramEnd"/>
            <w:r w:rsidRPr="00431C38">
              <w:rPr>
                <w:rFonts w:ascii="Times New Roman" w:eastAsia="Times New Roman" w:hAnsi="Times New Roman" w:cs="Times New Roman"/>
                <w:b/>
                <w:bCs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  <w:t xml:space="preserve"> в пользовании</w:t>
            </w:r>
          </w:p>
        </w:tc>
      </w:tr>
      <w:tr w:rsidR="000311E9" w:rsidRPr="00431C38" w:rsidTr="000311E9">
        <w:tc>
          <w:tcPr>
            <w:tcW w:w="534" w:type="dxa"/>
            <w:vMerge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vMerge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vMerge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vMerge w:val="restart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b/>
                <w:bCs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  <w:t>Вид объектов недвижимого имущества</w:t>
            </w:r>
          </w:p>
        </w:tc>
        <w:tc>
          <w:tcPr>
            <w:tcW w:w="1134" w:type="dxa"/>
            <w:vMerge w:val="restart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b/>
                <w:bCs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  <w:t>Площадь (кв. м.)</w:t>
            </w:r>
          </w:p>
        </w:tc>
        <w:tc>
          <w:tcPr>
            <w:tcW w:w="992" w:type="dxa"/>
            <w:vMerge w:val="restart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b/>
                <w:bCs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  <w:t>Страна</w:t>
            </w:r>
          </w:p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431C38">
              <w:rPr>
                <w:rFonts w:ascii="Times New Roman" w:eastAsia="Times New Roman" w:hAnsi="Times New Roman" w:cs="Times New Roman"/>
                <w:b/>
                <w:bCs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  <w:t>располо-жения</w:t>
            </w:r>
            <w:proofErr w:type="spellEnd"/>
            <w:proofErr w:type="gramEnd"/>
          </w:p>
        </w:tc>
        <w:tc>
          <w:tcPr>
            <w:tcW w:w="2410" w:type="dxa"/>
            <w:gridSpan w:val="2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b/>
                <w:bCs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  <w:t>Транспортные</w:t>
            </w:r>
          </w:p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b/>
                <w:bCs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  <w:t>средства</w:t>
            </w:r>
          </w:p>
        </w:tc>
        <w:tc>
          <w:tcPr>
            <w:tcW w:w="1559" w:type="dxa"/>
            <w:vMerge w:val="restart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b/>
                <w:bCs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  <w:t>Вид объектов недвижимости</w:t>
            </w:r>
          </w:p>
        </w:tc>
        <w:tc>
          <w:tcPr>
            <w:tcW w:w="992" w:type="dxa"/>
            <w:vMerge w:val="restart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b/>
                <w:bCs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  <w:t>Площадь (</w:t>
            </w:r>
            <w:proofErr w:type="spellStart"/>
            <w:r w:rsidRPr="00431C38">
              <w:rPr>
                <w:rFonts w:ascii="Times New Roman" w:eastAsia="Times New Roman" w:hAnsi="Times New Roman" w:cs="Times New Roman"/>
                <w:b/>
                <w:bCs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  <w:t>кв.м</w:t>
            </w:r>
            <w:proofErr w:type="spellEnd"/>
            <w:r w:rsidRPr="00431C38">
              <w:rPr>
                <w:rFonts w:ascii="Times New Roman" w:eastAsia="Times New Roman" w:hAnsi="Times New Roman" w:cs="Times New Roman"/>
                <w:b/>
                <w:bCs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  <w:t>.)</w:t>
            </w:r>
          </w:p>
        </w:tc>
        <w:tc>
          <w:tcPr>
            <w:tcW w:w="993" w:type="dxa"/>
            <w:vMerge w:val="restart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b/>
                <w:bCs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  <w:t>Страна</w:t>
            </w:r>
          </w:p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431C38">
              <w:rPr>
                <w:rFonts w:ascii="Times New Roman" w:eastAsia="Times New Roman" w:hAnsi="Times New Roman" w:cs="Times New Roman"/>
                <w:b/>
                <w:bCs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  <w:t>располо-жения</w:t>
            </w:r>
            <w:proofErr w:type="spellEnd"/>
            <w:proofErr w:type="gramEnd"/>
          </w:p>
        </w:tc>
      </w:tr>
      <w:tr w:rsidR="000311E9" w:rsidRPr="00431C38" w:rsidTr="000311E9">
        <w:tc>
          <w:tcPr>
            <w:tcW w:w="534" w:type="dxa"/>
            <w:vMerge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vMerge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vMerge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b/>
                <w:bCs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  <w:t>вид</w:t>
            </w:r>
          </w:p>
        </w:tc>
        <w:tc>
          <w:tcPr>
            <w:tcW w:w="1276" w:type="dxa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b/>
                <w:bCs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  <w:t>марка</w:t>
            </w:r>
          </w:p>
        </w:tc>
        <w:tc>
          <w:tcPr>
            <w:tcW w:w="1559" w:type="dxa"/>
            <w:vMerge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</w:tr>
      <w:tr w:rsidR="000311E9" w:rsidRPr="00431C38" w:rsidTr="000311E9">
        <w:tc>
          <w:tcPr>
            <w:tcW w:w="534" w:type="dxa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 1</w:t>
            </w:r>
          </w:p>
        </w:tc>
        <w:tc>
          <w:tcPr>
            <w:tcW w:w="1701" w:type="dxa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proofErr w:type="spellStart"/>
            <w:r w:rsidRPr="00431C38">
              <w:rPr>
                <w:rFonts w:ascii="Times New Roman" w:eastAsia="Times New Roman" w:hAnsi="Times New Roman" w:cs="Times New Roman"/>
                <w:b/>
                <w:bCs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  <w:t>Колчева</w:t>
            </w:r>
            <w:proofErr w:type="spellEnd"/>
            <w:r w:rsidRPr="00431C38">
              <w:rPr>
                <w:rFonts w:ascii="Times New Roman" w:eastAsia="Times New Roman" w:hAnsi="Times New Roman" w:cs="Times New Roman"/>
                <w:b/>
                <w:bCs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  <w:t xml:space="preserve"> Галина Андреевна</w:t>
            </w:r>
          </w:p>
        </w:tc>
        <w:tc>
          <w:tcPr>
            <w:tcW w:w="2268" w:type="dxa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 xml:space="preserve">Глава </w:t>
            </w:r>
            <w:proofErr w:type="spellStart"/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Захарковского</w:t>
            </w:r>
            <w:proofErr w:type="spellEnd"/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 xml:space="preserve"> сельсовета </w:t>
            </w:r>
            <w:proofErr w:type="spellStart"/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Конышевского</w:t>
            </w:r>
            <w:proofErr w:type="spellEnd"/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 xml:space="preserve"> района Курской области</w:t>
            </w:r>
          </w:p>
        </w:tc>
        <w:tc>
          <w:tcPr>
            <w:tcW w:w="1842" w:type="dxa"/>
            <w:hideMark/>
          </w:tcPr>
          <w:p w:rsidR="000311E9" w:rsidRPr="00431C38" w:rsidRDefault="000311E9" w:rsidP="00E22F03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4</w:t>
            </w:r>
            <w:r w:rsidR="00E22F03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57146</w:t>
            </w: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,</w:t>
            </w:r>
            <w:r w:rsidR="00E22F03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71</w:t>
            </w:r>
          </w:p>
        </w:tc>
        <w:tc>
          <w:tcPr>
            <w:tcW w:w="1418" w:type="dxa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приусадебный земельный участок для ведения личного подсобного хозяйства</w:t>
            </w:r>
          </w:p>
        </w:tc>
        <w:tc>
          <w:tcPr>
            <w:tcW w:w="1134" w:type="dxa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5000</w:t>
            </w:r>
          </w:p>
        </w:tc>
        <w:tc>
          <w:tcPr>
            <w:tcW w:w="992" w:type="dxa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34" w:type="dxa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992" w:type="dxa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70,0</w:t>
            </w:r>
          </w:p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Россия</w:t>
            </w:r>
          </w:p>
        </w:tc>
      </w:tr>
      <w:tr w:rsidR="000311E9" w:rsidRPr="00431C38" w:rsidTr="000311E9">
        <w:trPr>
          <w:trHeight w:val="545"/>
        </w:trPr>
        <w:tc>
          <w:tcPr>
            <w:tcW w:w="534" w:type="dxa"/>
            <w:vMerge w:val="restart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 2</w:t>
            </w:r>
          </w:p>
        </w:tc>
        <w:tc>
          <w:tcPr>
            <w:tcW w:w="1701" w:type="dxa"/>
            <w:vMerge w:val="restart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  <w:lang w:eastAsia="ru-RU"/>
              </w:rPr>
              <w:t>Каратаев Владимир Геннадьевич</w:t>
            </w:r>
          </w:p>
        </w:tc>
        <w:tc>
          <w:tcPr>
            <w:tcW w:w="2268" w:type="dxa"/>
            <w:vMerge w:val="restart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 xml:space="preserve">Заместитель Главы Администрации </w:t>
            </w:r>
            <w:proofErr w:type="spellStart"/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Захарковского</w:t>
            </w:r>
            <w:proofErr w:type="spellEnd"/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 xml:space="preserve"> сельсовета </w:t>
            </w:r>
            <w:proofErr w:type="spellStart"/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Конышевского</w:t>
            </w:r>
            <w:proofErr w:type="spellEnd"/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 xml:space="preserve"> района Курской области</w:t>
            </w:r>
          </w:p>
        </w:tc>
        <w:tc>
          <w:tcPr>
            <w:tcW w:w="1842" w:type="dxa"/>
            <w:vMerge w:val="restart"/>
            <w:hideMark/>
          </w:tcPr>
          <w:p w:rsidR="000311E9" w:rsidRPr="00431C38" w:rsidRDefault="00E22F03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257314,01</w:t>
            </w:r>
          </w:p>
        </w:tc>
        <w:tc>
          <w:tcPr>
            <w:tcW w:w="1418" w:type="dxa"/>
            <w:vMerge w:val="restart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нет</w:t>
            </w:r>
          </w:p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2" w:type="dxa"/>
            <w:vMerge w:val="restart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1134" w:type="dxa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автомобиль легковой</w:t>
            </w:r>
          </w:p>
        </w:tc>
        <w:tc>
          <w:tcPr>
            <w:tcW w:w="1276" w:type="dxa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ВАЗ-2110</w:t>
            </w:r>
          </w:p>
        </w:tc>
        <w:tc>
          <w:tcPr>
            <w:tcW w:w="1559" w:type="dxa"/>
            <w:vMerge w:val="restart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992" w:type="dxa"/>
            <w:vMerge w:val="restart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42,0</w:t>
            </w:r>
          </w:p>
        </w:tc>
        <w:tc>
          <w:tcPr>
            <w:tcW w:w="993" w:type="dxa"/>
            <w:vMerge w:val="restart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Россия</w:t>
            </w:r>
          </w:p>
        </w:tc>
      </w:tr>
      <w:tr w:rsidR="000311E9" w:rsidRPr="00431C38" w:rsidTr="000311E9">
        <w:trPr>
          <w:trHeight w:val="226"/>
        </w:trPr>
        <w:tc>
          <w:tcPr>
            <w:tcW w:w="534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автомобиль легковой</w:t>
            </w:r>
          </w:p>
        </w:tc>
        <w:tc>
          <w:tcPr>
            <w:tcW w:w="1276" w:type="dxa"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ЛАДА-111740</w:t>
            </w:r>
          </w:p>
        </w:tc>
        <w:tc>
          <w:tcPr>
            <w:tcW w:w="1559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</w:tr>
      <w:tr w:rsidR="0080120E" w:rsidRPr="00431C38" w:rsidTr="002E4FFB">
        <w:trPr>
          <w:trHeight w:val="795"/>
        </w:trPr>
        <w:tc>
          <w:tcPr>
            <w:tcW w:w="534" w:type="dxa"/>
            <w:vMerge/>
            <w:hideMark/>
          </w:tcPr>
          <w:p w:rsidR="0080120E" w:rsidRPr="00431C38" w:rsidRDefault="0080120E" w:rsidP="00431C38">
            <w:pPr>
              <w:tabs>
                <w:tab w:val="left" w:pos="5954"/>
              </w:tabs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hideMark/>
          </w:tcPr>
          <w:p w:rsidR="0080120E" w:rsidRDefault="0080120E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Супруга</w:t>
            </w:r>
          </w:p>
          <w:p w:rsidR="0080120E" w:rsidRPr="0080120E" w:rsidRDefault="0080120E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  <w:lang w:eastAsia="ru-RU"/>
              </w:rPr>
            </w:pPr>
            <w:r w:rsidRPr="0080120E"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  <w:lang w:eastAsia="ru-RU"/>
              </w:rPr>
              <w:t>Каратаева Светлана Николаевна</w:t>
            </w:r>
          </w:p>
        </w:tc>
        <w:tc>
          <w:tcPr>
            <w:tcW w:w="2268" w:type="dxa"/>
            <w:hideMark/>
          </w:tcPr>
          <w:p w:rsidR="0080120E" w:rsidRPr="00431C38" w:rsidRDefault="0080120E" w:rsidP="00431C38">
            <w:pPr>
              <w:tabs>
                <w:tab w:val="left" w:pos="5954"/>
              </w:tabs>
              <w:spacing w:line="265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2" w:type="dxa"/>
            <w:hideMark/>
          </w:tcPr>
          <w:p w:rsidR="0080120E" w:rsidRPr="00431C38" w:rsidRDefault="0080120E" w:rsidP="00E22F03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</w:t>
            </w:r>
            <w:r w:rsidR="00E22F03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34723,65</w:t>
            </w:r>
          </w:p>
        </w:tc>
        <w:tc>
          <w:tcPr>
            <w:tcW w:w="1418" w:type="dxa"/>
            <w:hideMark/>
          </w:tcPr>
          <w:p w:rsidR="0080120E" w:rsidRPr="00431C38" w:rsidRDefault="0080120E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1134" w:type="dxa"/>
            <w:hideMark/>
          </w:tcPr>
          <w:p w:rsidR="0080120E" w:rsidRPr="00431C38" w:rsidRDefault="0080120E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2" w:type="dxa"/>
            <w:hideMark/>
          </w:tcPr>
          <w:p w:rsidR="0080120E" w:rsidRPr="00431C38" w:rsidRDefault="0080120E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1134" w:type="dxa"/>
            <w:hideMark/>
          </w:tcPr>
          <w:p w:rsidR="0080120E" w:rsidRPr="00431C38" w:rsidRDefault="0080120E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80120E" w:rsidRPr="00431C38" w:rsidRDefault="0080120E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80120E" w:rsidRPr="00431C38" w:rsidRDefault="0080120E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992" w:type="dxa"/>
            <w:hideMark/>
          </w:tcPr>
          <w:p w:rsidR="0080120E" w:rsidRPr="00431C38" w:rsidRDefault="0080120E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42,0</w:t>
            </w:r>
          </w:p>
        </w:tc>
        <w:tc>
          <w:tcPr>
            <w:tcW w:w="993" w:type="dxa"/>
            <w:hideMark/>
          </w:tcPr>
          <w:p w:rsidR="0080120E" w:rsidRPr="00431C38" w:rsidRDefault="0080120E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Россия</w:t>
            </w:r>
          </w:p>
        </w:tc>
      </w:tr>
      <w:tr w:rsidR="000311E9" w:rsidRPr="00431C38" w:rsidTr="000311E9">
        <w:trPr>
          <w:trHeight w:val="1561"/>
        </w:trPr>
        <w:tc>
          <w:tcPr>
            <w:tcW w:w="534" w:type="dxa"/>
            <w:vMerge w:val="restart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 3</w:t>
            </w:r>
          </w:p>
        </w:tc>
        <w:tc>
          <w:tcPr>
            <w:tcW w:w="1701" w:type="dxa"/>
            <w:vMerge w:val="restart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proofErr w:type="spellStart"/>
            <w:r w:rsidRPr="00431C38">
              <w:rPr>
                <w:rFonts w:ascii="Times New Roman" w:eastAsia="Times New Roman" w:hAnsi="Times New Roman" w:cs="Times New Roman"/>
                <w:b/>
                <w:bCs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  <w:t>Мудрова</w:t>
            </w:r>
            <w:proofErr w:type="spellEnd"/>
            <w:r w:rsidRPr="00431C38">
              <w:rPr>
                <w:rFonts w:ascii="Times New Roman" w:eastAsia="Times New Roman" w:hAnsi="Times New Roman" w:cs="Times New Roman"/>
                <w:b/>
                <w:bCs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  <w:t xml:space="preserve"> Валентина Дмитриевна</w:t>
            </w:r>
          </w:p>
        </w:tc>
        <w:tc>
          <w:tcPr>
            <w:tcW w:w="2268" w:type="dxa"/>
            <w:vMerge w:val="restart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 xml:space="preserve">Начальник отдела – главный бухгалтер Администрации </w:t>
            </w:r>
            <w:proofErr w:type="spellStart"/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Захарковского</w:t>
            </w:r>
            <w:proofErr w:type="spellEnd"/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 xml:space="preserve"> сельсовета </w:t>
            </w:r>
            <w:proofErr w:type="spellStart"/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Конышевского</w:t>
            </w:r>
            <w:proofErr w:type="spellEnd"/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 xml:space="preserve"> района Курской области</w:t>
            </w:r>
          </w:p>
        </w:tc>
        <w:tc>
          <w:tcPr>
            <w:tcW w:w="1842" w:type="dxa"/>
            <w:vMerge w:val="restart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приусадебный земельный участок для ведения личного подсобного хозяйства (общий с супругом)</w:t>
            </w:r>
          </w:p>
        </w:tc>
        <w:tc>
          <w:tcPr>
            <w:tcW w:w="1134" w:type="dxa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4000</w:t>
            </w:r>
          </w:p>
        </w:tc>
        <w:tc>
          <w:tcPr>
            <w:tcW w:w="992" w:type="dxa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34" w:type="dxa"/>
            <w:vMerge w:val="restart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легковой автомобиль (общий с супругом)</w:t>
            </w:r>
          </w:p>
        </w:tc>
        <w:tc>
          <w:tcPr>
            <w:tcW w:w="1276" w:type="dxa"/>
            <w:vMerge w:val="restart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ВАЗ-2115</w:t>
            </w:r>
          </w:p>
        </w:tc>
        <w:tc>
          <w:tcPr>
            <w:tcW w:w="1559" w:type="dxa"/>
            <w:vMerge w:val="restart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2" w:type="dxa"/>
            <w:vMerge w:val="restart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3" w:type="dxa"/>
            <w:vMerge w:val="restart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нет</w:t>
            </w:r>
          </w:p>
        </w:tc>
      </w:tr>
      <w:tr w:rsidR="000311E9" w:rsidRPr="00431C38" w:rsidTr="000311E9">
        <w:trPr>
          <w:trHeight w:val="295"/>
        </w:trPr>
        <w:tc>
          <w:tcPr>
            <w:tcW w:w="534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</w:pPr>
          </w:p>
        </w:tc>
        <w:tc>
          <w:tcPr>
            <w:tcW w:w="2268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жилой дом (общий с супругом)</w:t>
            </w:r>
          </w:p>
        </w:tc>
        <w:tc>
          <w:tcPr>
            <w:tcW w:w="1134" w:type="dxa"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82,0</w:t>
            </w:r>
          </w:p>
        </w:tc>
        <w:tc>
          <w:tcPr>
            <w:tcW w:w="992" w:type="dxa"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34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</w:tr>
      <w:tr w:rsidR="000311E9" w:rsidRPr="00431C38" w:rsidTr="000311E9">
        <w:trPr>
          <w:trHeight w:val="218"/>
        </w:trPr>
        <w:tc>
          <w:tcPr>
            <w:tcW w:w="534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</w:pPr>
          </w:p>
        </w:tc>
        <w:tc>
          <w:tcPr>
            <w:tcW w:w="2268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 xml:space="preserve">гараж (общий с </w:t>
            </w: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lastRenderedPageBreak/>
              <w:t>супругом)</w:t>
            </w:r>
          </w:p>
        </w:tc>
        <w:tc>
          <w:tcPr>
            <w:tcW w:w="1134" w:type="dxa"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lastRenderedPageBreak/>
              <w:t>32,0</w:t>
            </w:r>
          </w:p>
        </w:tc>
        <w:tc>
          <w:tcPr>
            <w:tcW w:w="992" w:type="dxa"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34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</w:tr>
      <w:tr w:rsidR="000311E9" w:rsidRPr="00431C38" w:rsidTr="000311E9">
        <w:trPr>
          <w:trHeight w:val="1579"/>
        </w:trPr>
        <w:tc>
          <w:tcPr>
            <w:tcW w:w="534" w:type="dxa"/>
            <w:vMerge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 w:val="restart"/>
            <w:hideMark/>
          </w:tcPr>
          <w:p w:rsidR="0080120E" w:rsidRDefault="0080120E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С</w:t>
            </w:r>
            <w:r w:rsidR="000311E9"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упруг</w:t>
            </w: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 xml:space="preserve"> </w:t>
            </w:r>
          </w:p>
          <w:p w:rsidR="000311E9" w:rsidRPr="00431C38" w:rsidRDefault="0080120E" w:rsidP="0080120E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proofErr w:type="spellStart"/>
            <w:r w:rsidRPr="0080120E"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  <w:lang w:eastAsia="ru-RU"/>
              </w:rPr>
              <w:t>Мудров</w:t>
            </w:r>
            <w:proofErr w:type="spellEnd"/>
            <w:r w:rsidRPr="0080120E"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  <w:lang w:eastAsia="ru-RU"/>
              </w:rPr>
              <w:t xml:space="preserve"> Александр Се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  <w:lang w:eastAsia="ru-RU"/>
              </w:rPr>
              <w:t>менов</w:t>
            </w:r>
            <w:r w:rsidRPr="0080120E"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  <w:lang w:eastAsia="ru-RU"/>
              </w:rPr>
              <w:t>ич</w:t>
            </w:r>
          </w:p>
        </w:tc>
        <w:tc>
          <w:tcPr>
            <w:tcW w:w="2268" w:type="dxa"/>
            <w:vMerge w:val="restart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2" w:type="dxa"/>
            <w:vMerge w:val="restart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приусадебный земельный участок для ведения личного подсобного хозяйства (общий с супругой)</w:t>
            </w:r>
          </w:p>
        </w:tc>
        <w:tc>
          <w:tcPr>
            <w:tcW w:w="1134" w:type="dxa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4000</w:t>
            </w:r>
          </w:p>
        </w:tc>
        <w:tc>
          <w:tcPr>
            <w:tcW w:w="992" w:type="dxa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34" w:type="dxa"/>
            <w:vMerge w:val="restart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автомобиль легковой (общий с супругой)</w:t>
            </w:r>
          </w:p>
        </w:tc>
        <w:tc>
          <w:tcPr>
            <w:tcW w:w="1276" w:type="dxa"/>
            <w:vMerge w:val="restart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ВАЗ-2115</w:t>
            </w:r>
          </w:p>
        </w:tc>
        <w:tc>
          <w:tcPr>
            <w:tcW w:w="1559" w:type="dxa"/>
            <w:vMerge w:val="restart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2" w:type="dxa"/>
            <w:vMerge w:val="restart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3" w:type="dxa"/>
            <w:vMerge w:val="restart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нет</w:t>
            </w:r>
          </w:p>
        </w:tc>
      </w:tr>
      <w:tr w:rsidR="000311E9" w:rsidRPr="00431C38" w:rsidTr="000311E9">
        <w:trPr>
          <w:trHeight w:val="260"/>
        </w:trPr>
        <w:tc>
          <w:tcPr>
            <w:tcW w:w="534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жилой дом (общий с супругой)</w:t>
            </w:r>
          </w:p>
        </w:tc>
        <w:tc>
          <w:tcPr>
            <w:tcW w:w="1134" w:type="dxa"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82,0</w:t>
            </w:r>
          </w:p>
        </w:tc>
        <w:tc>
          <w:tcPr>
            <w:tcW w:w="992" w:type="dxa"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34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</w:tr>
      <w:tr w:rsidR="000311E9" w:rsidRPr="00431C38" w:rsidTr="000311E9">
        <w:trPr>
          <w:trHeight w:val="278"/>
        </w:trPr>
        <w:tc>
          <w:tcPr>
            <w:tcW w:w="534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гараж (общий с супругой)</w:t>
            </w:r>
          </w:p>
        </w:tc>
        <w:tc>
          <w:tcPr>
            <w:tcW w:w="1134" w:type="dxa"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32,0</w:t>
            </w:r>
          </w:p>
        </w:tc>
        <w:tc>
          <w:tcPr>
            <w:tcW w:w="992" w:type="dxa"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34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</w:tr>
      <w:tr w:rsidR="000311E9" w:rsidRPr="00431C38" w:rsidTr="000311E9">
        <w:trPr>
          <w:trHeight w:val="330"/>
        </w:trPr>
        <w:tc>
          <w:tcPr>
            <w:tcW w:w="534" w:type="dxa"/>
            <w:vMerge w:val="restart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 4</w:t>
            </w:r>
          </w:p>
        </w:tc>
        <w:tc>
          <w:tcPr>
            <w:tcW w:w="1701" w:type="dxa"/>
            <w:vMerge w:val="restart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proofErr w:type="spellStart"/>
            <w:r w:rsidRPr="00431C38">
              <w:rPr>
                <w:rFonts w:ascii="Times New Roman" w:eastAsia="Times New Roman" w:hAnsi="Times New Roman" w:cs="Times New Roman"/>
                <w:b/>
                <w:bCs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  <w:t>Колчева</w:t>
            </w:r>
            <w:proofErr w:type="spellEnd"/>
            <w:r w:rsidRPr="00431C38">
              <w:rPr>
                <w:rFonts w:ascii="Times New Roman" w:eastAsia="Times New Roman" w:hAnsi="Times New Roman" w:cs="Times New Roman"/>
                <w:b/>
                <w:bCs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  <w:t xml:space="preserve"> Татьяна Петровна</w:t>
            </w:r>
          </w:p>
        </w:tc>
        <w:tc>
          <w:tcPr>
            <w:tcW w:w="2268" w:type="dxa"/>
            <w:vMerge w:val="restart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Директор МКУ «</w:t>
            </w:r>
            <w:proofErr w:type="spellStart"/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Захарковский</w:t>
            </w:r>
            <w:proofErr w:type="spellEnd"/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 xml:space="preserve"> сельский Дом культуры» </w:t>
            </w:r>
            <w:proofErr w:type="spellStart"/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Конышевского</w:t>
            </w:r>
            <w:proofErr w:type="spellEnd"/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 xml:space="preserve"> района Курской области</w:t>
            </w:r>
          </w:p>
        </w:tc>
        <w:tc>
          <w:tcPr>
            <w:tcW w:w="1842" w:type="dxa"/>
            <w:vMerge w:val="restart"/>
            <w:hideMark/>
          </w:tcPr>
          <w:p w:rsidR="000311E9" w:rsidRPr="00431C38" w:rsidRDefault="005626DA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118455,44</w:t>
            </w:r>
            <w:bookmarkStart w:id="0" w:name="_GoBack"/>
            <w:bookmarkEnd w:id="0"/>
          </w:p>
        </w:tc>
        <w:tc>
          <w:tcPr>
            <w:tcW w:w="1418" w:type="dxa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134" w:type="dxa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85,5</w:t>
            </w:r>
          </w:p>
        </w:tc>
        <w:tc>
          <w:tcPr>
            <w:tcW w:w="992" w:type="dxa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34" w:type="dxa"/>
            <w:vMerge w:val="restart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1276" w:type="dxa"/>
            <w:vMerge w:val="restart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1559" w:type="dxa"/>
            <w:vMerge w:val="restart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2" w:type="dxa"/>
            <w:vMerge w:val="restart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3" w:type="dxa"/>
            <w:vMerge w:val="restart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нет</w:t>
            </w:r>
          </w:p>
        </w:tc>
      </w:tr>
      <w:tr w:rsidR="000311E9" w:rsidRPr="00431C38" w:rsidTr="000311E9">
        <w:trPr>
          <w:trHeight w:val="989"/>
        </w:trPr>
        <w:tc>
          <w:tcPr>
            <w:tcW w:w="534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</w:pPr>
          </w:p>
        </w:tc>
        <w:tc>
          <w:tcPr>
            <w:tcW w:w="2268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134" w:type="dxa"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26,8</w:t>
            </w:r>
          </w:p>
        </w:tc>
        <w:tc>
          <w:tcPr>
            <w:tcW w:w="992" w:type="dxa"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34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</w:tr>
      <w:tr w:rsidR="000311E9" w:rsidRPr="00431C38" w:rsidTr="000311E9">
        <w:trPr>
          <w:trHeight w:val="572"/>
        </w:trPr>
        <w:tc>
          <w:tcPr>
            <w:tcW w:w="534" w:type="dxa"/>
            <w:vMerge w:val="restart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 5</w:t>
            </w:r>
          </w:p>
        </w:tc>
        <w:tc>
          <w:tcPr>
            <w:tcW w:w="1701" w:type="dxa"/>
            <w:vMerge w:val="restart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b/>
                <w:bCs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  <w:t>Костина Татьяна Вячеславовна</w:t>
            </w:r>
          </w:p>
        </w:tc>
        <w:tc>
          <w:tcPr>
            <w:tcW w:w="2268" w:type="dxa"/>
            <w:vMerge w:val="restart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Заведующая МКУК «</w:t>
            </w:r>
            <w:proofErr w:type="spellStart"/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Захарковская</w:t>
            </w:r>
            <w:proofErr w:type="spellEnd"/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 xml:space="preserve"> центральная сельская библиотека» </w:t>
            </w:r>
            <w:proofErr w:type="spellStart"/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Конышевского</w:t>
            </w:r>
            <w:proofErr w:type="spellEnd"/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 xml:space="preserve"> района Курской области</w:t>
            </w:r>
          </w:p>
        </w:tc>
        <w:tc>
          <w:tcPr>
            <w:tcW w:w="1842" w:type="dxa"/>
            <w:vMerge w:val="restart"/>
            <w:hideMark/>
          </w:tcPr>
          <w:p w:rsidR="000311E9" w:rsidRPr="00431C38" w:rsidRDefault="005626DA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89090,21</w:t>
            </w:r>
          </w:p>
        </w:tc>
        <w:tc>
          <w:tcPr>
            <w:tcW w:w="1418" w:type="dxa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квартира (общая долевая с братом)</w:t>
            </w:r>
          </w:p>
        </w:tc>
        <w:tc>
          <w:tcPr>
            <w:tcW w:w="1134" w:type="dxa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26,9</w:t>
            </w:r>
          </w:p>
        </w:tc>
        <w:tc>
          <w:tcPr>
            <w:tcW w:w="992" w:type="dxa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34" w:type="dxa"/>
            <w:vMerge w:val="restart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1276" w:type="dxa"/>
            <w:vMerge w:val="restart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1559" w:type="dxa"/>
            <w:vMerge w:val="restart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992" w:type="dxa"/>
            <w:vMerge w:val="restart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64,0</w:t>
            </w:r>
          </w:p>
        </w:tc>
        <w:tc>
          <w:tcPr>
            <w:tcW w:w="993" w:type="dxa"/>
            <w:vMerge w:val="restart"/>
            <w:hideMark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Россия</w:t>
            </w:r>
          </w:p>
        </w:tc>
      </w:tr>
      <w:tr w:rsidR="000311E9" w:rsidRPr="00431C38" w:rsidTr="000311E9">
        <w:trPr>
          <w:trHeight w:val="729"/>
        </w:trPr>
        <w:tc>
          <w:tcPr>
            <w:tcW w:w="534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</w:pPr>
          </w:p>
        </w:tc>
        <w:tc>
          <w:tcPr>
            <w:tcW w:w="2268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134" w:type="dxa"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28,3</w:t>
            </w:r>
          </w:p>
        </w:tc>
        <w:tc>
          <w:tcPr>
            <w:tcW w:w="992" w:type="dxa"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134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</w:tr>
      <w:tr w:rsidR="000311E9" w:rsidRPr="00431C38" w:rsidTr="000311E9">
        <w:tc>
          <w:tcPr>
            <w:tcW w:w="534" w:type="dxa"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701" w:type="dxa"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b/>
                <w:bCs/>
                <w:color w:val="333333"/>
                <w:sz w:val="16"/>
                <w:szCs w:val="16"/>
                <w:bdr w:val="none" w:sz="0" w:space="0" w:color="auto" w:frame="1"/>
                <w:lang w:eastAsia="ru-RU"/>
              </w:rPr>
              <w:t>Медведева Таисия Николаевна</w:t>
            </w:r>
          </w:p>
        </w:tc>
        <w:tc>
          <w:tcPr>
            <w:tcW w:w="2268" w:type="dxa"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Директор МКУ «</w:t>
            </w:r>
            <w:proofErr w:type="spellStart"/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Котлевский</w:t>
            </w:r>
            <w:proofErr w:type="spellEnd"/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 xml:space="preserve"> сельский Дом культуры» </w:t>
            </w:r>
            <w:proofErr w:type="spellStart"/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Конышевского</w:t>
            </w:r>
            <w:proofErr w:type="spellEnd"/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 xml:space="preserve"> района Курской области</w:t>
            </w:r>
          </w:p>
        </w:tc>
        <w:tc>
          <w:tcPr>
            <w:tcW w:w="1842" w:type="dxa"/>
          </w:tcPr>
          <w:p w:rsidR="000311E9" w:rsidRPr="00431C38" w:rsidRDefault="005626DA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37729,68</w:t>
            </w:r>
          </w:p>
        </w:tc>
        <w:tc>
          <w:tcPr>
            <w:tcW w:w="1418" w:type="dxa"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1134" w:type="dxa"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992" w:type="dxa"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1134" w:type="dxa"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1276" w:type="dxa"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1559" w:type="dxa"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жилой дом</w:t>
            </w:r>
          </w:p>
        </w:tc>
        <w:tc>
          <w:tcPr>
            <w:tcW w:w="992" w:type="dxa"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65,0</w:t>
            </w:r>
          </w:p>
        </w:tc>
        <w:tc>
          <w:tcPr>
            <w:tcW w:w="993" w:type="dxa"/>
          </w:tcPr>
          <w:p w:rsidR="000311E9" w:rsidRPr="00431C38" w:rsidRDefault="000311E9" w:rsidP="00431C38">
            <w:pPr>
              <w:tabs>
                <w:tab w:val="left" w:pos="5954"/>
              </w:tabs>
              <w:spacing w:line="26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31C38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Россия</w:t>
            </w:r>
          </w:p>
        </w:tc>
      </w:tr>
    </w:tbl>
    <w:p w:rsidR="000311E9" w:rsidRPr="000311E9" w:rsidRDefault="000311E9" w:rsidP="000311E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0311E9" w:rsidRPr="000311E9" w:rsidRDefault="000311E9" w:rsidP="000311E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sectPr w:rsidR="000311E9" w:rsidRPr="000311E9" w:rsidSect="000311E9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1E9"/>
    <w:rsid w:val="000311E9"/>
    <w:rsid w:val="00431C38"/>
    <w:rsid w:val="005626DA"/>
    <w:rsid w:val="0080120E"/>
    <w:rsid w:val="00B171C3"/>
    <w:rsid w:val="00E22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11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11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Boss</dc:creator>
  <cp:lastModifiedBy>Boss</cp:lastModifiedBy>
  <cp:revision>5</cp:revision>
  <cp:lastPrinted>2014-01-09T06:09:00Z</cp:lastPrinted>
  <dcterms:created xsi:type="dcterms:W3CDTF">2014-01-09T05:57:00Z</dcterms:created>
  <dcterms:modified xsi:type="dcterms:W3CDTF">2014-05-19T07:44:00Z</dcterms:modified>
</cp:coreProperties>
</file>