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66" w:rsidRDefault="00EB2F46" w:rsidP="00F67166">
      <w:pPr>
        <w:pStyle w:val="ConsPlusTitle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85pt;margin-top:-.75pt;width:129pt;height:108pt;z-index:251658240">
            <v:imagedata r:id="rId6" o:title=""/>
            <w10:wrap type="topAndBottom"/>
          </v:shape>
          <o:OLEObject Type="Embed" ProgID="Unknown" ShapeID="_x0000_s1026" DrawAspect="Content" ObjectID="_1562065232" r:id="rId7"/>
        </w:pict>
      </w:r>
      <w:r w:rsidR="00F67166">
        <w:t>АДМИНИСТРАЦИЯ ЗАХАРКОВСКОГО</w:t>
      </w:r>
      <w:r w:rsidR="00C417CA">
        <w:t xml:space="preserve"> СЕЛЬСОВЕТА</w:t>
      </w:r>
    </w:p>
    <w:p w:rsidR="00C417CA" w:rsidRDefault="00C417CA" w:rsidP="00C417CA">
      <w:pPr>
        <w:pStyle w:val="ConsPlusTitle"/>
        <w:jc w:val="center"/>
      </w:pPr>
      <w:r>
        <w:t>КОНЫШЕВСКОГО РАЙОНА КУРСКОЙ ОБЛАСТИ</w:t>
      </w:r>
    </w:p>
    <w:p w:rsidR="00C417CA" w:rsidRPr="0003046E" w:rsidRDefault="00C417CA" w:rsidP="00F67166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03046E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F67166" w:rsidRPr="00F67166" w:rsidRDefault="00F67166" w:rsidP="00F6716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20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.07.2017 г.                              № </w:t>
      </w:r>
      <w:r w:rsidR="00A1647A">
        <w:rPr>
          <w:rFonts w:ascii="Times New Roman" w:eastAsia="Times New Roman" w:hAnsi="Times New Roman"/>
          <w:b/>
          <w:sz w:val="28"/>
          <w:szCs w:val="28"/>
          <w:lang w:eastAsia="ru-RU"/>
        </w:rPr>
        <w:t>37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>-па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sz w:val="28"/>
          <w:szCs w:val="28"/>
        </w:rPr>
      </w:pP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Об утверждении технологической  схемы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="Calibri"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 xml:space="preserve">по предоставлению  </w:t>
      </w:r>
      <w:proofErr w:type="gramStart"/>
      <w:r>
        <w:rPr>
          <w:rStyle w:val="a4"/>
          <w:rFonts w:eastAsia="Calibri"/>
          <w:sz w:val="28"/>
          <w:szCs w:val="28"/>
        </w:rPr>
        <w:t>муниципальной</w:t>
      </w:r>
      <w:proofErr w:type="gramEnd"/>
    </w:p>
    <w:p w:rsidR="00A1647A" w:rsidRDefault="00C417CA" w:rsidP="00A1647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услуги</w:t>
      </w:r>
      <w:r w:rsidRPr="0003046E">
        <w:rPr>
          <w:rStyle w:val="apple-converted-space"/>
          <w:b/>
          <w:bCs/>
          <w:sz w:val="28"/>
          <w:szCs w:val="28"/>
        </w:rPr>
        <w:t> </w:t>
      </w:r>
      <w:r w:rsidRPr="00E43160">
        <w:rPr>
          <w:rStyle w:val="apple-converted-space"/>
          <w:b/>
          <w:bCs/>
          <w:sz w:val="28"/>
          <w:szCs w:val="28"/>
        </w:rPr>
        <w:t>«</w:t>
      </w:r>
      <w:r w:rsidR="00A1647A" w:rsidRPr="00A1647A">
        <w:rPr>
          <w:rStyle w:val="apple-converted-space"/>
          <w:b/>
          <w:bCs/>
          <w:sz w:val="28"/>
          <w:szCs w:val="28"/>
        </w:rPr>
        <w:t xml:space="preserve">Предварительное согласование </w:t>
      </w:r>
    </w:p>
    <w:p w:rsidR="00C417CA" w:rsidRPr="00A1647A" w:rsidRDefault="00A1647A" w:rsidP="00C417C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 w:rsidRPr="00A1647A">
        <w:rPr>
          <w:rStyle w:val="apple-converted-space"/>
          <w:b/>
          <w:bCs/>
          <w:sz w:val="28"/>
          <w:szCs w:val="28"/>
        </w:rPr>
        <w:t>предоставления земельного участка</w:t>
      </w:r>
      <w:r w:rsidR="00C417CA" w:rsidRPr="00E43160">
        <w:rPr>
          <w:b/>
          <w:bCs/>
          <w:color w:val="000000"/>
          <w:sz w:val="28"/>
          <w:szCs w:val="28"/>
        </w:rPr>
        <w:t>»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17CA" w:rsidRDefault="00C417CA" w:rsidP="00F67166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03046E"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</w:t>
      </w:r>
      <w:r w:rsidR="00F67166">
        <w:rPr>
          <w:rFonts w:ascii="Times New Roman" w:hAnsi="Times New Roman"/>
          <w:sz w:val="28"/>
          <w:szCs w:val="28"/>
        </w:rPr>
        <w:t>ом муниципального образования «Захарковский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46E">
        <w:rPr>
          <w:rFonts w:ascii="Times New Roman" w:hAnsi="Times New Roman"/>
          <w:sz w:val="28"/>
          <w:szCs w:val="28"/>
        </w:rPr>
        <w:t xml:space="preserve"> сельсовет» </w:t>
      </w:r>
      <w:r>
        <w:rPr>
          <w:rFonts w:ascii="Times New Roman" w:hAnsi="Times New Roman"/>
          <w:sz w:val="28"/>
          <w:szCs w:val="28"/>
        </w:rPr>
        <w:t xml:space="preserve">Конышевского </w:t>
      </w:r>
      <w:r w:rsidRPr="0003046E">
        <w:rPr>
          <w:rFonts w:ascii="Times New Roman" w:hAnsi="Times New Roman"/>
          <w:sz w:val="28"/>
          <w:szCs w:val="28"/>
        </w:rPr>
        <w:t>района Курской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03046E">
        <w:rPr>
          <w:rFonts w:ascii="Times New Roman" w:hAnsi="Times New Roman"/>
          <w:sz w:val="28"/>
          <w:szCs w:val="28"/>
        </w:rPr>
        <w:t xml:space="preserve"> а также в целях обеспечения автоматизации процесса предоставления муниципальных услуг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67166">
        <w:rPr>
          <w:rFonts w:ascii="Times New Roman" w:hAnsi="Times New Roman"/>
          <w:sz w:val="28"/>
          <w:szCs w:val="28"/>
        </w:rPr>
        <w:t>Захарковского</w:t>
      </w:r>
      <w:r w:rsidRPr="00C765A9">
        <w:rPr>
          <w:rFonts w:ascii="Times New Roman" w:hAnsi="Times New Roman"/>
          <w:sz w:val="28"/>
          <w:szCs w:val="28"/>
        </w:rPr>
        <w:t xml:space="preserve">  сельсовета Конышевского района   </w:t>
      </w:r>
      <w:r w:rsidRPr="00C765A9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765A9">
        <w:rPr>
          <w:rStyle w:val="a4"/>
          <w:rFonts w:ascii="Times New Roman" w:hAnsi="Times New Roman"/>
          <w:sz w:val="28"/>
          <w:szCs w:val="28"/>
        </w:rPr>
        <w:t>ПОСТАНОВЛЯЕТ:</w:t>
      </w:r>
      <w:proofErr w:type="gramEnd"/>
    </w:p>
    <w:p w:rsidR="00F67166" w:rsidRPr="00F67166" w:rsidRDefault="00F67166" w:rsidP="00F6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417CA" w:rsidRDefault="00C417CA" w:rsidP="00C417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046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те</w:t>
      </w:r>
      <w:r w:rsidRPr="0003046E">
        <w:rPr>
          <w:sz w:val="28"/>
          <w:szCs w:val="28"/>
        </w:rPr>
        <w:t>хнологическ</w:t>
      </w:r>
      <w:r>
        <w:rPr>
          <w:sz w:val="28"/>
          <w:szCs w:val="28"/>
        </w:rPr>
        <w:t xml:space="preserve">ую </w:t>
      </w:r>
      <w:r w:rsidRPr="0003046E">
        <w:rPr>
          <w:sz w:val="28"/>
          <w:szCs w:val="28"/>
        </w:rPr>
        <w:t xml:space="preserve"> схем</w:t>
      </w:r>
      <w:r>
        <w:rPr>
          <w:sz w:val="28"/>
          <w:szCs w:val="28"/>
        </w:rPr>
        <w:t>у по предоставлению</w:t>
      </w:r>
    </w:p>
    <w:p w:rsidR="00C417CA" w:rsidRPr="00B40D96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3160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43160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 «</w:t>
      </w:r>
      <w:r w:rsidR="00A1647A" w:rsidRPr="00A1647A">
        <w:rPr>
          <w:sz w:val="28"/>
          <w:szCs w:val="28"/>
        </w:rPr>
        <w:t>Предварительное согласование предоставления земельного участка</w:t>
      </w:r>
      <w:r w:rsidR="00A1647A">
        <w:rPr>
          <w:bCs/>
          <w:color w:val="000000"/>
          <w:sz w:val="28"/>
          <w:szCs w:val="28"/>
        </w:rPr>
        <w:t xml:space="preserve">». 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r w:rsidR="00F67166">
        <w:rPr>
          <w:sz w:val="28"/>
          <w:szCs w:val="28"/>
        </w:rPr>
        <w:t>Захарковского</w:t>
      </w:r>
      <w:r w:rsidRPr="0003046E">
        <w:rPr>
          <w:sz w:val="28"/>
          <w:szCs w:val="28"/>
        </w:rPr>
        <w:t xml:space="preserve"> сельсовета  </w:t>
      </w:r>
      <w:r>
        <w:rPr>
          <w:sz w:val="28"/>
          <w:szCs w:val="28"/>
        </w:rPr>
        <w:t xml:space="preserve">Конышевского </w:t>
      </w:r>
      <w:r w:rsidRPr="0003046E">
        <w:rPr>
          <w:sz w:val="28"/>
          <w:szCs w:val="28"/>
        </w:rPr>
        <w:t xml:space="preserve"> района  Курской области в сети "Интернет".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>3. Настоящее постановление вступает в силу с момента официального обнародования.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046E">
        <w:rPr>
          <w:sz w:val="28"/>
          <w:szCs w:val="28"/>
        </w:rPr>
        <w:t xml:space="preserve">4. </w:t>
      </w:r>
      <w:proofErr w:type="gramStart"/>
      <w:r w:rsidRPr="0003046E">
        <w:rPr>
          <w:sz w:val="28"/>
          <w:szCs w:val="28"/>
        </w:rPr>
        <w:t>Контроль за</w:t>
      </w:r>
      <w:proofErr w:type="gramEnd"/>
      <w:r w:rsidRPr="0003046E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647A" w:rsidRDefault="00A1647A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647A" w:rsidRDefault="00A1647A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647A" w:rsidRDefault="00A1647A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F46" w:rsidRPr="00EB2F46" w:rsidRDefault="00F67166" w:rsidP="00EB2F46">
      <w:pPr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28"/>
          <w:szCs w:val="28"/>
        </w:rPr>
        <w:t>Глава Захарковского</w:t>
      </w:r>
      <w:r w:rsidR="00C417CA">
        <w:rPr>
          <w:rFonts w:ascii="Times New Roman" w:hAnsi="Times New Roman"/>
          <w:sz w:val="28"/>
          <w:szCs w:val="28"/>
        </w:rPr>
        <w:t xml:space="preserve"> сельсовета                                     </w:t>
      </w:r>
      <w:r w:rsidR="00A1647A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A1647A">
        <w:rPr>
          <w:rFonts w:ascii="Times New Roman" w:hAnsi="Times New Roman"/>
          <w:sz w:val="28"/>
          <w:szCs w:val="28"/>
        </w:rPr>
        <w:t>В.Г.Каратаев</w:t>
      </w:r>
      <w:proofErr w:type="spellEnd"/>
    </w:p>
    <w:p w:rsidR="00EB2F46" w:rsidRPr="00EB2F46" w:rsidRDefault="00EB2F46" w:rsidP="00EB2F46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Технологическая схема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«Общие сведения о муниципальной услуге»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Администрация Захарковского сельсовета Конышевского района Курской области</w:t>
            </w: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0"/>
              </w:tabs>
              <w:spacing w:after="0" w:line="100" w:lineRule="atLeast"/>
              <w:jc w:val="both"/>
              <w:rPr>
                <w:rFonts w:ascii="Times New Roman" w:eastAsia="Lucida Sans Unicode" w:hAnsi="Times New Roman"/>
                <w:bCs/>
                <w:kern w:val="2"/>
                <w:sz w:val="20"/>
                <w:szCs w:val="20"/>
                <w:lang w:eastAsia="ar-SA"/>
              </w:rPr>
            </w:pPr>
            <w:r w:rsidRPr="00EB2F46">
              <w:rPr>
                <w:rFonts w:ascii="Times New Roman" w:eastAsia="Lucida Sans Unicode" w:hAnsi="Times New Roman"/>
                <w:bCs/>
                <w:sz w:val="20"/>
                <w:szCs w:val="20"/>
                <w:lang w:eastAsia="ru-RU"/>
              </w:rPr>
              <w:t>Административный</w:t>
            </w:r>
            <w:r w:rsidRPr="00EB2F46">
              <w:rPr>
                <w:rFonts w:ascii="Times New Roman" w:eastAsia="Lucida Sans Unicode" w:hAnsi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EB2F46">
              <w:rPr>
                <w:rFonts w:ascii="Times New Roman" w:eastAsia="Lucida Sans Unicode" w:hAnsi="Times New Roman"/>
                <w:bCs/>
                <w:sz w:val="20"/>
                <w:szCs w:val="20"/>
                <w:lang w:eastAsia="ru-RU"/>
              </w:rPr>
              <w:t>регламент  по предоставлению  муниципальной</w:t>
            </w:r>
            <w:r w:rsidRPr="00EB2F46">
              <w:rPr>
                <w:rFonts w:ascii="Times New Roman" w:eastAsia="Lucida Sans Unicode" w:hAnsi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EB2F46">
              <w:rPr>
                <w:rFonts w:ascii="Times New Roman" w:eastAsia="Lucida Sans Unicode" w:hAnsi="Times New Roman"/>
                <w:bCs/>
                <w:sz w:val="20"/>
                <w:szCs w:val="20"/>
                <w:lang w:eastAsia="ru-RU"/>
              </w:rPr>
              <w:t>услуги «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  <w:r w:rsidRPr="00EB2F46">
              <w:rPr>
                <w:rFonts w:ascii="Times New Roman" w:eastAsia="Lucida Sans Unicode" w:hAnsi="Times New Roman"/>
                <w:bCs/>
                <w:sz w:val="20"/>
                <w:szCs w:val="20"/>
                <w:lang w:eastAsia="ru-RU"/>
              </w:rPr>
              <w:t>»</w:t>
            </w:r>
            <w:r w:rsidRPr="00EB2F4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 постановлением Администрации Захарковского сельсовета №5-па от 27.02.2017 г.</w:t>
            </w:r>
          </w:p>
        </w:tc>
      </w:tr>
      <w:tr w:rsidR="00EB2F46" w:rsidRPr="00EB2F46" w:rsidTr="00B71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EB2F46" w:rsidRPr="00EB2F46" w:rsidTr="00B712DD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Радиотелефонная связь-  84715636512</w:t>
            </w:r>
          </w:p>
        </w:tc>
      </w:tr>
      <w:tr w:rsidR="00EB2F46" w:rsidRPr="00EB2F46" w:rsidTr="00B712D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EB2F46" w:rsidRPr="00EB2F46" w:rsidTr="00B712D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Портал государственных услуг- http://gosuslugi.ru</w:t>
            </w:r>
          </w:p>
        </w:tc>
      </w:tr>
      <w:tr w:rsidR="00EB2F46" w:rsidRPr="00EB2F46" w:rsidTr="00B712D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Официальный сайт органа-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http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://захарковский46.рф</w:t>
            </w:r>
            <w:r w:rsidRPr="00EB2F4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EB2F46" w:rsidRPr="00EB2F46" w:rsidTr="00B712D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EB2F46" w:rsidRPr="00EB2F46">
          <w:pgSz w:w="11906" w:h="16838"/>
          <w:pgMar w:top="1134" w:right="851" w:bottom="1134" w:left="1701" w:header="709" w:footer="709" w:gutter="0"/>
          <w:cols w:space="720"/>
        </w:sectPr>
      </w:pPr>
    </w:p>
    <w:p w:rsidR="00EB2F46" w:rsidRP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2. «Общие сведения о «</w:t>
      </w:r>
      <w:proofErr w:type="spellStart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подуслугах</w:t>
      </w:r>
      <w:proofErr w:type="spellEnd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B2F46" w:rsidRP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83"/>
        <w:gridCol w:w="1275"/>
        <w:gridCol w:w="1276"/>
        <w:gridCol w:w="992"/>
        <w:gridCol w:w="2836"/>
        <w:gridCol w:w="709"/>
        <w:gridCol w:w="850"/>
        <w:gridCol w:w="1134"/>
        <w:gridCol w:w="851"/>
        <w:gridCol w:w="850"/>
        <w:gridCol w:w="1559"/>
        <w:gridCol w:w="1418"/>
      </w:tblGrid>
      <w:tr w:rsidR="00EB2F46" w:rsidRPr="00EB2F46" w:rsidTr="00B712DD">
        <w:trPr>
          <w:trHeight w:val="6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EB2F46" w:rsidRPr="00EB2F46" w:rsidTr="00B712DD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платы (муниципальной </w:t>
            </w:r>
            <w:proofErr w:type="gramEnd"/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платы (муниципальной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КБК для взимания платы (муниципальной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EB2F46" w:rsidRPr="00EB2F46" w:rsidTr="00B712D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срок предоставления муниципальной услуги составляет 30 календарных дней со дня поступления соответствующего</w:t>
            </w: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заявления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предоставления муниципальной услуги составляет 30 календарных дней со дня поступления соответствующего</w:t>
            </w: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Оснований для отказа в приеме заявления и необходимых для предоставления услуги документов законодательством не предусмотрено.</w:t>
            </w:r>
          </w:p>
          <w:p w:rsidR="00EB2F46" w:rsidRPr="00EB2F46" w:rsidRDefault="00EB2F46" w:rsidP="00EB2F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widowControl w:val="0"/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Arial" w:eastAsia="Tahoma" w:hAnsi="Arial" w:cs="Arial"/>
                <w:sz w:val="20"/>
                <w:szCs w:val="20"/>
                <w:lang w:eastAsia="ar-SA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Предоставление муниципальной услуги приостанавливается в</w:t>
            </w:r>
            <w:r w:rsidRPr="00EB2F46">
              <w:rPr>
                <w:rFonts w:ascii="Times New Roman" w:eastAsia="Tahoma" w:hAnsi="Times New Roman"/>
                <w:sz w:val="20"/>
                <w:szCs w:val="20"/>
                <w:lang w:eastAsia="ar-SA"/>
              </w:rPr>
              <w:t xml:space="preserve">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      </w:r>
            <w:r w:rsidRPr="00EB2F46">
              <w:rPr>
                <w:rFonts w:ascii="Times New Roman" w:eastAsia="Tahoma" w:hAnsi="Times New Roman"/>
                <w:sz w:val="20"/>
                <w:szCs w:val="20"/>
                <w:lang w:eastAsia="ar-SA"/>
              </w:rPr>
              <w:lastRenderedPageBreak/>
              <w:t>уполномоченный орган принимает</w:t>
            </w:r>
            <w:proofErr w:type="gramEnd"/>
            <w:r w:rsidRPr="00EB2F46">
              <w:rPr>
                <w:rFonts w:ascii="Times New Roman" w:eastAsia="Tahoma" w:hAnsi="Times New Roman"/>
                <w:sz w:val="20"/>
                <w:szCs w:val="20"/>
                <w:lang w:eastAsia="ar-SA"/>
              </w:rPr>
              <w:t xml:space="preserve">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      </w:r>
          </w:p>
          <w:p w:rsidR="00EB2F46" w:rsidRPr="00EB2F46" w:rsidRDefault="00EB2F46" w:rsidP="00EB2F46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ahoma" w:hAnsi="Times New Roman"/>
                <w:sz w:val="20"/>
                <w:szCs w:val="20"/>
                <w:lang w:eastAsia="ru-RU"/>
              </w:rPr>
      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-.личного </w:t>
            </w: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.В электронной форме заявление (направленное по электронной почте, через Единый портал услуг и Портал услуг, </w:t>
            </w:r>
            <w:proofErr w:type="gramEnd"/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многофункциональном центре 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</w:t>
            </w:r>
            <w:proofErr w:type="spellEnd"/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государственных и муниципальных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1.Путем выдачи заявителю лично в учреждении.</w:t>
            </w:r>
            <w:r w:rsidRPr="00EB2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EB2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Путем направления по 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почте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том числе по электронной почте на адрес, указанный заявителем. 3.Путем выдачи заявителю лично в Многофункциональном центре.</w:t>
            </w:r>
          </w:p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B2F46" w:rsidRP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3. «Сведения о заявителях «</w:t>
      </w:r>
      <w:proofErr w:type="spellStart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2135"/>
        <w:gridCol w:w="1843"/>
        <w:gridCol w:w="1976"/>
        <w:gridCol w:w="1984"/>
        <w:gridCol w:w="1417"/>
        <w:gridCol w:w="2552"/>
      </w:tblGrid>
      <w:tr w:rsidR="00EB2F46" w:rsidRPr="00EB2F46" w:rsidTr="00B712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Категории лиц, имеющих право на 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полученик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EB2F46" w:rsidRPr="00EB2F46" w:rsidTr="00B712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EB2F46" w:rsidRPr="00EB2F46" w:rsidTr="00B712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EB2F46" w:rsidRPr="00EB2F46" w:rsidTr="00B712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.Заявителями являются физические лица,  юридические лица  либо их уполномоченные представители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нотариально 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Граждане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Нотариально заверенная доверенность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</w:tr>
      <w:tr w:rsidR="00EB2F46" w:rsidRPr="00EB2F46" w:rsidTr="00B712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EB2F46" w:rsidRPr="00EB2F46" w:rsidTr="00B712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46"/>
        <w:gridCol w:w="2260"/>
        <w:gridCol w:w="8"/>
        <w:gridCol w:w="26"/>
        <w:gridCol w:w="1533"/>
        <w:gridCol w:w="283"/>
        <w:gridCol w:w="2411"/>
        <w:gridCol w:w="1634"/>
        <w:gridCol w:w="67"/>
        <w:gridCol w:w="1631"/>
        <w:gridCol w:w="6"/>
      </w:tblGrid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EB2F46" w:rsidRPr="00EB2F46" w:rsidTr="00B712DD">
        <w:trPr>
          <w:gridAfter w:val="1"/>
          <w:wAfter w:w="6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заявление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к 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удостоверяющий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установлены Постановлением Правительства Российской Федерации от 08.07.1997№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подлиник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юридического лица - заверенную копию устава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кадастровый паспорт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согласие законного представителя на обработку персональных данных, содержащихся в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выписка из Единого 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свидетельства о муниципальной регистрации физического лица в качестве индивидуального предпринимателя (для индивидуальных предпринимателей)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свидетельства о муниципальной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EB2F46" w:rsidRPr="00EB2F46" w:rsidTr="00B712DD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560"/>
        <w:gridCol w:w="1701"/>
        <w:gridCol w:w="1822"/>
        <w:gridCol w:w="1122"/>
        <w:gridCol w:w="1681"/>
        <w:gridCol w:w="1235"/>
        <w:gridCol w:w="1227"/>
      </w:tblGrid>
      <w:tr w:rsidR="00EB2F46" w:rsidRPr="00EB2F46" w:rsidTr="00B712D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SID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EB2F46" w:rsidRPr="00EB2F46" w:rsidTr="00B712D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EB2F46" w:rsidRPr="00EB2F46" w:rsidTr="00B712D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trHeight w:val="3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  муниципальной регистрации физического лица в качестве индивидуального предпринимателя (для индивидуальных предпринимателей),</w:t>
            </w:r>
            <w:r w:rsidRPr="00EB2F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свидетельства о муниципальной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trHeight w:val="9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постановке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кадастровый паспорт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земельном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Наименование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6. Результаты «</w:t>
      </w:r>
      <w:proofErr w:type="spellStart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701"/>
        <w:gridCol w:w="1417"/>
        <w:gridCol w:w="1844"/>
        <w:gridCol w:w="1275"/>
        <w:gridCol w:w="1275"/>
        <w:gridCol w:w="2127"/>
        <w:gridCol w:w="2126"/>
      </w:tblGrid>
      <w:tr w:rsidR="00EB2F46" w:rsidRPr="00EB2F46" w:rsidTr="00B712DD">
        <w:trPr>
          <w:trHeight w:val="7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EB2F46" w:rsidRPr="00EB2F46" w:rsidTr="00B712DD">
        <w:trPr>
          <w:trHeight w:val="6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EB2F46" w:rsidRPr="00EB2F46" w:rsidTr="00B712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EB2F46" w:rsidRPr="00EB2F46" w:rsidTr="00B712D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EB2F46" w:rsidRPr="00EB2F46" w:rsidTr="00B712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Постановление администрации Захарковского сельсовета «О согласование предоставления земельного участка»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Положительный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Постановление  администрации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Захарковского сельсовета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Вручение лично, направление по почте,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EB2F46" w:rsidRPr="00EB2F46" w:rsidTr="00B712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мотивированный отказ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Вручение лично, направление по почте,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7. «Технологические процессы предоставления «</w:t>
      </w:r>
      <w:proofErr w:type="spellStart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5"/>
        <w:gridCol w:w="6095"/>
        <w:gridCol w:w="1417"/>
        <w:gridCol w:w="1276"/>
        <w:gridCol w:w="1701"/>
        <w:gridCol w:w="1418"/>
      </w:tblGrid>
      <w:tr w:rsidR="00EB2F46" w:rsidRPr="00EB2F46" w:rsidTr="00B712DD">
        <w:tc>
          <w:tcPr>
            <w:tcW w:w="534" w:type="dxa"/>
            <w:gridSpan w:val="2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EB2F46" w:rsidRPr="00EB2F46" w:rsidTr="00B712DD">
        <w:tc>
          <w:tcPr>
            <w:tcW w:w="534" w:type="dxa"/>
            <w:gridSpan w:val="2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EB2F46" w:rsidRPr="00EB2F46" w:rsidTr="00B712DD">
        <w:trPr>
          <w:trHeight w:val="255"/>
        </w:trPr>
        <w:tc>
          <w:tcPr>
            <w:tcW w:w="15276" w:type="dxa"/>
            <w:gridSpan w:val="8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EB2F46" w:rsidRPr="00EB2F46" w:rsidTr="00B712DD">
        <w:trPr>
          <w:trHeight w:val="420"/>
        </w:trPr>
        <w:tc>
          <w:tcPr>
            <w:tcW w:w="15276" w:type="dxa"/>
            <w:gridSpan w:val="8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1.Прием и регистрация заявления и документов  о предоставлении муниципальной услуги</w:t>
            </w:r>
          </w:p>
        </w:tc>
      </w:tr>
      <w:tr w:rsidR="00EB2F46" w:rsidRPr="00EB2F46" w:rsidTr="00B712DD">
        <w:tc>
          <w:tcPr>
            <w:tcW w:w="534" w:type="dxa"/>
            <w:gridSpan w:val="2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к  технологической схеме</w:t>
            </w:r>
          </w:p>
        </w:tc>
      </w:tr>
      <w:tr w:rsidR="00EB2F46" w:rsidRPr="00EB2F46" w:rsidTr="00B712DD">
        <w:tc>
          <w:tcPr>
            <w:tcW w:w="15276" w:type="dxa"/>
            <w:gridSpan w:val="8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2.Рассмотрение поступивших документов</w:t>
            </w:r>
          </w:p>
          <w:p w:rsidR="00EB2F46" w:rsidRPr="00EB2F46" w:rsidRDefault="00EB2F46" w:rsidP="00EB2F4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534" w:type="dxa"/>
            <w:gridSpan w:val="2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Рассмотрение поступивших документов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 рабочих дней</w:t>
            </w:r>
          </w:p>
        </w:tc>
        <w:tc>
          <w:tcPr>
            <w:tcW w:w="1276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2F46" w:rsidRPr="00EB2F46" w:rsidTr="00B712DD">
        <w:tc>
          <w:tcPr>
            <w:tcW w:w="15276" w:type="dxa"/>
            <w:gridSpan w:val="8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392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2.7 настоящего Административного регламента.</w:t>
            </w:r>
          </w:p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2F46" w:rsidRPr="00EB2F46" w:rsidTr="00B712DD">
        <w:tc>
          <w:tcPr>
            <w:tcW w:w="392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4.Подготовка и выдача решения о предварительном согласовании предоставления земельного участка</w:t>
            </w:r>
          </w:p>
          <w:p w:rsidR="00EB2F46" w:rsidRPr="00EB2F46" w:rsidRDefault="00EB2F46" w:rsidP="00EB2F4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392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 дней </w:t>
            </w:r>
            <w:proofErr w:type="gram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даты регистрации</w:t>
            </w:r>
            <w:proofErr w:type="gram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заявления</w:t>
            </w:r>
          </w:p>
        </w:tc>
        <w:tc>
          <w:tcPr>
            <w:tcW w:w="1276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15276" w:type="dxa"/>
            <w:gridSpan w:val="8"/>
            <w:shd w:val="clear" w:color="auto" w:fill="auto"/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8. «Особенности предоставления «</w:t>
      </w:r>
      <w:proofErr w:type="spellStart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EB2F46">
        <w:rPr>
          <w:rFonts w:ascii="Times New Roman" w:eastAsia="Times New Roman" w:hAnsi="Times New Roman"/>
          <w:b/>
          <w:sz w:val="28"/>
          <w:szCs w:val="28"/>
          <w:lang w:eastAsia="ru-RU"/>
        </w:rPr>
        <w:t>» в электронной форме»</w:t>
      </w: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EB2F46" w:rsidRPr="00EB2F46" w:rsidTr="00B712D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оплаты заявителем муниципальной пошлины или иной платы, взимаемой за предоставление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EB2F46" w:rsidRPr="00EB2F46" w:rsidTr="00B712D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EB2F46" w:rsidRPr="00EB2F46" w:rsidTr="00B712D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2F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EB2F46" w:rsidRPr="00EB2F46" w:rsidTr="00B712D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2F46" w:rsidRPr="00EB2F46" w:rsidTr="00B712D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46" w:rsidRPr="00EB2F46" w:rsidRDefault="00EB2F46" w:rsidP="00E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EB2F46" w:rsidRPr="00EB2F46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Главе Захарковского сельсовета</w:t>
      </w:r>
    </w:p>
    <w:p w:rsidR="00EB2F46" w:rsidRPr="00EB2F46" w:rsidRDefault="00EB2F46" w:rsidP="00EB2F46">
      <w:pPr>
        <w:spacing w:after="0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Конышевского района Курской области</w:t>
      </w:r>
    </w:p>
    <w:p w:rsidR="00EB2F46" w:rsidRPr="00EB2F46" w:rsidRDefault="00EB2F46" w:rsidP="00EB2F46">
      <w:pPr>
        <w:spacing w:after="0" w:line="240" w:lineRule="auto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ЗАЯВЛЕНИЕ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(полное наименование юридического лица)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ОГРН _____________________________ ИНН _______________________________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(адрес (место нахождения) постоянно действующего исполнительного органа (в случае отсутстви</w:t>
      </w:r>
      <w:proofErr w:type="gramStart"/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я-</w:t>
      </w:r>
      <w:proofErr w:type="gramEnd"/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 xml:space="preserve"> иного органа или лица, имеющих право действовать от имени юридического лица без доверенности)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в лице ____________________________________, действовавшег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о(</w:t>
      </w:r>
      <w:proofErr w:type="gramEnd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ей) на основании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          (полностью должность, ФИО представителя заявителя)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         (контактные телефоны) </w:t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(</w:t>
      </w:r>
      <w:r w:rsidRPr="00EB2F46">
        <w:rPr>
          <w:rFonts w:ascii="Times New Roman" w:eastAsia="Tahoma" w:hAnsi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18"/>
          <w:szCs w:val="18"/>
          <w:lang w:eastAsia="ru-RU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Сведения о земельном участке:</w:t>
      </w:r>
    </w:p>
    <w:p w:rsidR="00EB2F46" w:rsidRPr="00EB2F46" w:rsidRDefault="00EB2F46" w:rsidP="00EB2F46">
      <w:pPr>
        <w:numPr>
          <w:ilvl w:val="1"/>
          <w:numId w:val="2"/>
        </w:numPr>
        <w:spacing w:after="0" w:line="240" w:lineRule="auto"/>
        <w:ind w:left="171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Земельный участок имеет следующие адресные ориентиры:</w:t>
      </w:r>
    </w:p>
    <w:p w:rsidR="00EB2F46" w:rsidRPr="00EB2F46" w:rsidRDefault="00EB2F46" w:rsidP="00EB2F46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1.2. Площадь земельного участка: _____________________ </w:t>
      </w:r>
      <w:proofErr w:type="spellStart"/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кв.м</w:t>
      </w:r>
      <w:proofErr w:type="spellEnd"/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B2F46" w:rsidRPr="00EB2F46" w:rsidRDefault="00EB2F46" w:rsidP="00EB2F46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 1.3. Цель использования земельного участка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___________________________</w:t>
      </w:r>
      <w:proofErr w:type="gramEnd"/>
    </w:p>
    <w:p w:rsidR="00EB2F46" w:rsidRPr="00EB2F46" w:rsidRDefault="00EB2F46" w:rsidP="00EB2F46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EB2F46">
        <w:rPr>
          <w:rFonts w:ascii="Times New Roman" w:eastAsia="Times New Roman" w:hAnsi="Times New Roman"/>
          <w:sz w:val="16"/>
          <w:szCs w:val="16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EB2F46" w:rsidRPr="00EB2F46" w:rsidRDefault="00EB2F46" w:rsidP="00EB2F46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imes New Roman" w:hAnsi="Times New Roman"/>
          <w:sz w:val="16"/>
          <w:szCs w:val="16"/>
          <w:lang w:eastAsia="ru-RU"/>
        </w:rPr>
        <w:t>статьей 39.5, пунктом 2 статьи 39.6,</w:t>
      </w:r>
      <w:r w:rsidRPr="00EB2F46">
        <w:rPr>
          <w:rFonts w:ascii="Times New Roman" w:eastAsia="Times New Roman" w:hAnsi="Times New Roman"/>
          <w:sz w:val="18"/>
          <w:szCs w:val="18"/>
          <w:lang w:eastAsia="ru-RU"/>
        </w:rPr>
        <w:t xml:space="preserve"> пунктом 2 статьи 39.9, </w:t>
      </w:r>
      <w:r w:rsidRPr="00EB2F46">
        <w:rPr>
          <w:rFonts w:ascii="Times New Roman" w:eastAsia="Times New Roman" w:hAnsi="Times New Roman"/>
          <w:sz w:val="16"/>
          <w:szCs w:val="16"/>
          <w:lang w:eastAsia="ru-RU"/>
        </w:rPr>
        <w:t>пунктом 2 статьи 39.10 Земельного кодекса Российской Федерации)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 xml:space="preserve">  3. 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Вид права, на котором приобретается земельный участок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______________</w:t>
      </w:r>
      <w:proofErr w:type="gramEnd"/>
    </w:p>
    <w:p w:rsidR="00EB2F46" w:rsidRP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4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. Реквизиты решения об утверждении проекта межевания территории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18"/>
          <w:szCs w:val="18"/>
          <w:lang w:eastAsia="ru-RU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5.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lastRenderedPageBreak/>
        <w:t>земельного участка, изымаемого для государственных или муниципальных нужд 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0"/>
          <w:szCs w:val="20"/>
          <w:lang w:eastAsia="ru-RU"/>
        </w:rPr>
      </w:pP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>_________                                                                           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0"/>
          <w:szCs w:val="20"/>
          <w:lang w:eastAsia="ru-RU"/>
        </w:rPr>
        <w:t xml:space="preserve">(дата)      </w:t>
      </w: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EB2F46">
        <w:rPr>
          <w:rFonts w:ascii="Times New Roman" w:eastAsia="Tahoma" w:hAnsi="Times New Roman"/>
          <w:color w:val="000000"/>
          <w:sz w:val="20"/>
          <w:szCs w:val="20"/>
          <w:lang w:eastAsia="ru-RU"/>
        </w:rPr>
        <w:t>(подпись)</w:t>
      </w:r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</w:p>
    <w:p w:rsidR="00EB2F46" w:rsidRPr="00EB2F46" w:rsidRDefault="00EB2F46" w:rsidP="00EB2F46">
      <w:pPr>
        <w:widowControl w:val="0"/>
        <w:autoSpaceDE w:val="0"/>
        <w:spacing w:after="0" w:line="240" w:lineRule="auto"/>
        <w:jc w:val="right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left="5103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</w:t>
      </w:r>
    </w:p>
    <w:p w:rsid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right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lastRenderedPageBreak/>
        <w:t xml:space="preserve">      Главе Захарковского сельсовета</w:t>
      </w:r>
    </w:p>
    <w:p w:rsidR="00EB2F46" w:rsidRPr="00EB2F46" w:rsidRDefault="00EB2F46" w:rsidP="00EB2F46">
      <w:pPr>
        <w:spacing w:after="0" w:line="240" w:lineRule="auto"/>
        <w:jc w:val="right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Конышевского района Курской области</w:t>
      </w:r>
    </w:p>
    <w:p w:rsidR="00EB2F46" w:rsidRPr="00EB2F46" w:rsidRDefault="00EB2F46" w:rsidP="00EB2F46">
      <w:pPr>
        <w:spacing w:after="0" w:line="240" w:lineRule="auto"/>
        <w:ind w:left="5103"/>
        <w:jc w:val="right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ЗАЯВЛЕНИЕ</w:t>
      </w:r>
      <w:bookmarkStart w:id="0" w:name="_GoBack"/>
      <w:bookmarkEnd w:id="0"/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(полностью ФИО заявителя)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(полностью адрес постоянного проживания)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имеющег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о(</w:t>
      </w:r>
      <w:proofErr w:type="gramEnd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ей) паспорт серия ______ № ________, ____________________________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              (вид иного документа, удостоверяющего личность)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выдан «__» _______ ____ 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г</w:t>
      </w:r>
      <w:proofErr w:type="gramEnd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. _______________________________________________,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>ОГРНИП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ab/>
        <w:t xml:space="preserve">              </w:t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 xml:space="preserve">(когда и кем </w:t>
      </w:r>
      <w:proofErr w:type="gramStart"/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выдан</w:t>
      </w:r>
      <w:proofErr w:type="gramEnd"/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в лице ____________________________________, действовавшег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о(</w:t>
      </w:r>
      <w:proofErr w:type="gramEnd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ей) на основании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>(полностью ФИО представителя заявителя)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         (контактные телефоны)</w:t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ab/>
        <w:t xml:space="preserve">    (</w:t>
      </w:r>
      <w:r w:rsidRPr="00EB2F46">
        <w:rPr>
          <w:rFonts w:ascii="Times New Roman" w:eastAsia="Tahoma" w:hAnsi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18"/>
          <w:szCs w:val="18"/>
          <w:lang w:eastAsia="ru-RU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Сведения о земельном участке:</w:t>
      </w:r>
    </w:p>
    <w:p w:rsidR="00EB2F46" w:rsidRPr="00EB2F46" w:rsidRDefault="00EB2F46" w:rsidP="00EB2F46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Земельный участок имеет следующие адресные ориентиры:</w:t>
      </w:r>
    </w:p>
    <w:p w:rsidR="00EB2F46" w:rsidRPr="00EB2F46" w:rsidRDefault="00EB2F46" w:rsidP="00EB2F46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/>
        <w:ind w:firstLine="708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 xml:space="preserve">  1.2. Площадь земельного участка: _____________________ </w:t>
      </w:r>
      <w:proofErr w:type="spellStart"/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кв.м</w:t>
      </w:r>
      <w:proofErr w:type="spellEnd"/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B2F46" w:rsidRPr="00EB2F46" w:rsidRDefault="00EB2F46" w:rsidP="00EB2F46">
      <w:pPr>
        <w:spacing w:after="0"/>
        <w:ind w:left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1.3. Цель использования земельного участка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__________________________</w:t>
      </w:r>
      <w:proofErr w:type="gramEnd"/>
    </w:p>
    <w:p w:rsidR="00EB2F46" w:rsidRPr="00EB2F46" w:rsidRDefault="00EB2F46" w:rsidP="00EB2F46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numPr>
          <w:ilvl w:val="0"/>
          <w:numId w:val="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EB2F46">
        <w:rPr>
          <w:rFonts w:ascii="Times New Roman" w:eastAsia="Times New Roman" w:hAnsi="Times New Roman"/>
          <w:sz w:val="16"/>
          <w:szCs w:val="16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EB2F46" w:rsidRPr="00EB2F46" w:rsidRDefault="00EB2F46" w:rsidP="00EB2F46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imes New Roman" w:hAnsi="Times New Roman"/>
          <w:sz w:val="16"/>
          <w:szCs w:val="16"/>
          <w:lang w:eastAsia="ru-RU"/>
        </w:rPr>
        <w:t>статьей 39.5, пунктом 2 статьи 39.6</w:t>
      </w:r>
      <w:r w:rsidRPr="00EB2F46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EB2F46">
        <w:rPr>
          <w:rFonts w:ascii="Times New Roman" w:eastAsia="Times New Roman" w:hAnsi="Times New Roman"/>
          <w:sz w:val="16"/>
          <w:szCs w:val="16"/>
          <w:lang w:eastAsia="ru-RU"/>
        </w:rPr>
        <w:t>пунктом 2 статьи 39.10 Земельного кодекса Российской Федерации)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 xml:space="preserve">  3. 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Вид права, на котором приобретается земельный участок</w:t>
      </w:r>
      <w:proofErr w:type="gramStart"/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______________</w:t>
      </w:r>
      <w:proofErr w:type="gramEnd"/>
    </w:p>
    <w:p w:rsidR="00EB2F46" w:rsidRP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center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4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. Реквизиты решения об утверждении проекта межевания территории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18"/>
          <w:szCs w:val="18"/>
          <w:lang w:eastAsia="ru-RU"/>
        </w:rPr>
      </w:pP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</w:pPr>
      <w:r w:rsidRPr="00EB2F46">
        <w:rPr>
          <w:rFonts w:ascii="Times New Roman" w:eastAsia="Tahoma" w:hAnsi="Times New Roman"/>
          <w:color w:val="000000"/>
          <w:sz w:val="18"/>
          <w:szCs w:val="18"/>
          <w:lang w:eastAsia="ru-RU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b/>
          <w:color w:val="000000"/>
          <w:sz w:val="26"/>
          <w:szCs w:val="26"/>
          <w:lang w:eastAsia="ru-RU"/>
        </w:rPr>
        <w:t>5.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</w:t>
      </w:r>
      <w:r w:rsidRPr="00EB2F46">
        <w:rPr>
          <w:rFonts w:ascii="Times New Roman" w:eastAsia="Tahoma" w:hAnsi="Times New Roman"/>
          <w:color w:val="000000"/>
          <w:sz w:val="26"/>
          <w:szCs w:val="26"/>
          <w:lang w:eastAsia="ru-RU"/>
        </w:rPr>
        <w:lastRenderedPageBreak/>
        <w:t>земельного участка, изымаемого для государственных или муниципальных нужд _______________________________________________________________________.</w:t>
      </w:r>
    </w:p>
    <w:p w:rsidR="00EB2F46" w:rsidRPr="00EB2F46" w:rsidRDefault="00EB2F46" w:rsidP="00EB2F46">
      <w:pPr>
        <w:spacing w:after="0" w:line="240" w:lineRule="auto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B2F46">
        <w:rPr>
          <w:rFonts w:ascii="Times New Roman" w:eastAsia="Tahoma" w:hAnsi="Times New Roman"/>
          <w:color w:val="000000"/>
          <w:sz w:val="16"/>
          <w:szCs w:val="16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 w:rsidRPr="00EB2F46"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EB2F46" w:rsidRPr="00EB2F46" w:rsidRDefault="00EB2F46" w:rsidP="00EB2F46">
      <w:pPr>
        <w:spacing w:after="0" w:line="240" w:lineRule="auto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</w:p>
    <w:p w:rsidR="00EB2F46" w:rsidRPr="00EB2F46" w:rsidRDefault="00EB2F46" w:rsidP="00EB2F46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0"/>
          <w:szCs w:val="20"/>
          <w:lang w:eastAsia="ru-RU"/>
        </w:rPr>
      </w:pP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>_________                                                                           _____________</w:t>
      </w:r>
    </w:p>
    <w:p w:rsidR="00EB2F46" w:rsidRPr="00EB2F46" w:rsidRDefault="00EB2F46" w:rsidP="00EB2F46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 w:rsidRPr="00EB2F46">
        <w:rPr>
          <w:rFonts w:ascii="Times New Roman" w:eastAsia="Tahoma" w:hAnsi="Times New Roman"/>
          <w:color w:val="000000"/>
          <w:sz w:val="20"/>
          <w:szCs w:val="20"/>
          <w:lang w:eastAsia="ru-RU"/>
        </w:rPr>
        <w:t xml:space="preserve">(дата)      </w:t>
      </w:r>
      <w:r w:rsidRPr="00EB2F46">
        <w:rPr>
          <w:rFonts w:ascii="Times New Roman" w:eastAsia="Tahoma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EB2F46">
        <w:rPr>
          <w:rFonts w:ascii="Times New Roman" w:eastAsia="Tahoma" w:hAnsi="Times New Roman"/>
          <w:color w:val="000000"/>
          <w:sz w:val="20"/>
          <w:szCs w:val="20"/>
          <w:lang w:eastAsia="ru-RU"/>
        </w:rPr>
        <w:t>(подпись)</w:t>
      </w:r>
    </w:p>
    <w:p w:rsidR="00EB2F46" w:rsidRPr="00EB2F46" w:rsidRDefault="00EB2F46" w:rsidP="00EB2F46">
      <w:pPr>
        <w:spacing w:after="0"/>
        <w:ind w:firstLine="851"/>
        <w:jc w:val="both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</w:p>
    <w:p w:rsidR="00EB2F46" w:rsidRPr="00EB2F46" w:rsidRDefault="00EB2F46" w:rsidP="00EB2F46">
      <w:pPr>
        <w:widowControl w:val="0"/>
        <w:autoSpaceDE w:val="0"/>
        <w:spacing w:after="0" w:line="240" w:lineRule="auto"/>
        <w:jc w:val="right"/>
        <w:rPr>
          <w:rFonts w:ascii="Times New Roman" w:eastAsia="Tahoma" w:hAnsi="Times New Roman"/>
          <w:color w:val="000000"/>
          <w:sz w:val="26"/>
          <w:szCs w:val="26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EB2F46" w:rsidRPr="00EB2F46" w:rsidRDefault="00EB2F46" w:rsidP="00EB2F46">
      <w:pPr>
        <w:spacing w:after="0"/>
        <w:jc w:val="center"/>
        <w:rPr>
          <w:rFonts w:ascii="Times New Roman" w:eastAsia="Tahoma" w:hAnsi="Times New Roman"/>
          <w:color w:val="000000"/>
          <w:lang w:eastAsia="ru-RU"/>
        </w:rPr>
      </w:pPr>
    </w:p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  <w:sectPr w:rsidR="00F67166" w:rsidSect="00CE6F9D">
          <w:pgSz w:w="11906" w:h="16838"/>
          <w:pgMar w:top="907" w:right="907" w:bottom="794" w:left="1588" w:header="709" w:footer="709" w:gutter="0"/>
          <w:cols w:space="708"/>
          <w:docGrid w:linePitch="360"/>
        </w:sectPr>
      </w:pPr>
    </w:p>
    <w:p w:rsidR="00300A0F" w:rsidRDefault="00300A0F" w:rsidP="00E00461"/>
    <w:sectPr w:rsidR="0030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2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92"/>
    <w:rsid w:val="00300A0F"/>
    <w:rsid w:val="00A1647A"/>
    <w:rsid w:val="00C417CA"/>
    <w:rsid w:val="00E00461"/>
    <w:rsid w:val="00E57B92"/>
    <w:rsid w:val="00EB2F46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3567</Words>
  <Characters>20338</Characters>
  <Application>Microsoft Office Word</Application>
  <DocSecurity>0</DocSecurity>
  <Lines>169</Lines>
  <Paragraphs>47</Paragraphs>
  <ScaleCrop>false</ScaleCrop>
  <Company>*</Company>
  <LinksUpToDate>false</LinksUpToDate>
  <CharactersWithSpaces>23858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Boss</cp:lastModifiedBy>
  <cp:revision>5</cp:revision>
  <dcterms:created xsi:type="dcterms:W3CDTF">2017-07-20T09:55:00Z</dcterms:created>
  <dcterms:modified xsi:type="dcterms:W3CDTF">2017-07-20T11:14:00Z</dcterms:modified>
</cp:coreProperties>
</file>